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88B2" w14:textId="77777777" w:rsidR="0054798C" w:rsidRPr="00DE64D2" w:rsidRDefault="0054798C" w:rsidP="0054798C">
      <w:pPr>
        <w:pStyle w:val="Header"/>
        <w:tabs>
          <w:tab w:val="clear" w:pos="4680"/>
          <w:tab w:val="clear" w:pos="9360"/>
          <w:tab w:val="left" w:pos="887"/>
        </w:tabs>
        <w:jc w:val="right"/>
        <w:rPr>
          <w:rFonts w:ascii="Times New Roman" w:hAnsi="Times New Roman"/>
          <w:b/>
          <w:bCs/>
          <w:sz w:val="28"/>
          <w:szCs w:val="28"/>
        </w:rPr>
      </w:pPr>
      <w:r w:rsidRPr="00DE64D2">
        <w:rPr>
          <w:rFonts w:ascii="Times New Roman" w:hAnsi="Times New Roman"/>
          <w:b/>
          <w:bCs/>
          <w:sz w:val="28"/>
          <w:szCs w:val="28"/>
        </w:rPr>
        <w:t>Mẫu 1.1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54798C" w:rsidRPr="006F609F" w14:paraId="1E83E7CE" w14:textId="77777777" w:rsidTr="006C6F27">
        <w:tc>
          <w:tcPr>
            <w:tcW w:w="9180" w:type="dxa"/>
            <w:shd w:val="clear" w:color="auto" w:fill="auto"/>
          </w:tcPr>
          <w:p w14:paraId="52371311" w14:textId="1AEC8B94" w:rsidR="0054798C" w:rsidRPr="006F609F" w:rsidRDefault="00DB7977" w:rsidP="006C6F27">
            <w:pPr>
              <w:tabs>
                <w:tab w:val="left" w:pos="1995"/>
                <w:tab w:val="left" w:pos="7230"/>
                <w:tab w:val="right" w:pos="9071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43263C1" wp14:editId="7791440D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433069</wp:posOffset>
                      </wp:positionV>
                      <wp:extent cx="1892300" cy="0"/>
                      <wp:effectExtent l="0" t="0" r="0" b="0"/>
                      <wp:wrapNone/>
                      <wp:docPr id="150623753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92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DC276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7.7pt,34.1pt" to="296.7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798C" w:rsidRPr="0054798C">
              <w:rPr>
                <w:rFonts w:ascii="Times New Roman" w:hAnsi="Times New Roman"/>
                <w:b/>
                <w:bCs/>
                <w:sz w:val="27"/>
                <w:szCs w:val="27"/>
                <w:lang w:val="vi-VN"/>
              </w:rPr>
              <w:t>CỘNG HÒA XÃ HỘI CHỦ NGHĨA VIỆT NAM</w:t>
            </w:r>
            <w:r w:rsidR="0054798C" w:rsidRPr="0054798C">
              <w:rPr>
                <w:rFonts w:ascii="Times New Roman" w:hAnsi="Times New Roman"/>
                <w:b/>
                <w:bCs/>
                <w:sz w:val="27"/>
                <w:szCs w:val="27"/>
                <w:lang w:val="vi-VN"/>
              </w:rPr>
              <w:br/>
            </w:r>
            <w:r w:rsidR="0054798C" w:rsidRPr="006F609F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  <w:p w14:paraId="25E35D6D" w14:textId="77777777" w:rsidR="0054798C" w:rsidRPr="006F609F" w:rsidRDefault="0054798C" w:rsidP="006C6F27">
            <w:pPr>
              <w:tabs>
                <w:tab w:val="left" w:pos="1995"/>
                <w:tab w:val="left" w:pos="7230"/>
                <w:tab w:val="right" w:pos="9071"/>
              </w:tabs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F609F">
              <w:rPr>
                <w:rFonts w:ascii="Times New Roman" w:hAnsi="Times New Roman"/>
                <w:i/>
                <w:iCs/>
                <w:sz w:val="28"/>
                <w:szCs w:val="28"/>
              </w:rPr>
              <w:t>…., ngày … tháng … năm 20…</w:t>
            </w:r>
          </w:p>
        </w:tc>
      </w:tr>
    </w:tbl>
    <w:p w14:paraId="45608F12" w14:textId="77777777" w:rsidR="0054798C" w:rsidRPr="00EA6CD9" w:rsidRDefault="0054798C" w:rsidP="0054798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EA6CD9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ĐƠN ĐĂNG KÝ</w:t>
      </w:r>
    </w:p>
    <w:p w14:paraId="30FB08C6" w14:textId="334C7CB0" w:rsidR="0054798C" w:rsidRPr="0054798C" w:rsidRDefault="0054798C" w:rsidP="0054798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Hlk147134180"/>
      <w:r w:rsidRPr="00EA6CD9">
        <w:rPr>
          <w:rFonts w:ascii="Times New Roman" w:eastAsia="Times New Roman" w:hAnsi="Times New Roman"/>
          <w:b/>
          <w:bCs/>
          <w:sz w:val="28"/>
          <w:szCs w:val="28"/>
        </w:rPr>
        <w:t>GIA NHẬP</w:t>
      </w:r>
      <w:r w:rsidRPr="00EA6CD9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H</w:t>
      </w:r>
      <w:r w:rsidRPr="00EA6CD9">
        <w:rPr>
          <w:rFonts w:ascii="Times New Roman" w:eastAsia="Times New Roman" w:hAnsi="Times New Roman"/>
          <w:b/>
          <w:bCs/>
          <w:sz w:val="28"/>
          <w:szCs w:val="28"/>
        </w:rPr>
        <w:t>IỆP HỘI THANG MÁY VIỆT NAM</w:t>
      </w:r>
      <w:bookmarkEnd w:id="0"/>
    </w:p>
    <w:p w14:paraId="298C6E38" w14:textId="77777777" w:rsidR="0054798C" w:rsidRPr="0054798C" w:rsidRDefault="0054798C" w:rsidP="0054798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54798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Kính gửi: </w:t>
      </w:r>
      <w:r w:rsidRPr="0054798C">
        <w:rPr>
          <w:rFonts w:ascii="Times New Roman" w:eastAsia="Times New Roman" w:hAnsi="Times New Roman"/>
          <w:color w:val="000000"/>
          <w:sz w:val="28"/>
          <w:szCs w:val="28"/>
        </w:rPr>
        <w:t>Ban Thường vụ Hiệp hội Thang máy Việt Nam</w:t>
      </w:r>
    </w:p>
    <w:p w14:paraId="0B6D2F77" w14:textId="77777777" w:rsidR="0054798C" w:rsidRPr="0014215B" w:rsidRDefault="0054798C" w:rsidP="0054798C">
      <w:pPr>
        <w:shd w:val="clear" w:color="auto" w:fill="FFFFFF"/>
        <w:tabs>
          <w:tab w:val="left" w:leader="dot" w:pos="9356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215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Sau khi nghiên cứu tôn chỉ, mục đích, lĩnh vực hoạt động, phạm vi hoạt động</w:t>
      </w:r>
      <w:r w:rsidRPr="0014215B">
        <w:rPr>
          <w:rFonts w:ascii="Times New Roman" w:eastAsia="Times New Roman" w:hAnsi="Times New Roman"/>
          <w:color w:val="000000"/>
          <w:sz w:val="28"/>
          <w:szCs w:val="28"/>
        </w:rPr>
        <w:t>, Điều lệ và Quy chế hoạt động</w:t>
      </w:r>
      <w:r w:rsidRPr="0014215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của H</w:t>
      </w:r>
      <w:r w:rsidRPr="0014215B">
        <w:rPr>
          <w:rFonts w:ascii="Times New Roman" w:eastAsia="Times New Roman" w:hAnsi="Times New Roman"/>
          <w:color w:val="000000"/>
          <w:sz w:val="28"/>
          <w:szCs w:val="28"/>
        </w:rPr>
        <w:t>iệp hội Thang máy Việt Nam</w:t>
      </w:r>
      <w:r w:rsidRPr="0014215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, tôi tán thành và tự nguyện làm đơn </w:t>
      </w:r>
      <w:r w:rsidRPr="0014215B">
        <w:rPr>
          <w:rFonts w:ascii="Times New Roman" w:eastAsia="Times New Roman" w:hAnsi="Times New Roman"/>
          <w:color w:val="000000"/>
          <w:sz w:val="28"/>
          <w:szCs w:val="28"/>
        </w:rPr>
        <w:t>xin</w:t>
      </w:r>
      <w:r w:rsidRPr="0014215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đăng ký </w:t>
      </w:r>
      <w:r w:rsidRPr="00EA6CD9">
        <w:rPr>
          <w:rFonts w:ascii="Times New Roman" w:eastAsia="Times New Roman" w:hAnsi="Times New Roman"/>
          <w:sz w:val="28"/>
          <w:szCs w:val="28"/>
        </w:rPr>
        <w:t>gia nhập</w:t>
      </w:r>
      <w:r w:rsidRPr="00EA6CD9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EA6CD9">
        <w:rPr>
          <w:rFonts w:ascii="Times New Roman" w:eastAsia="Times New Roman" w:hAnsi="Times New Roman"/>
          <w:sz w:val="28"/>
          <w:szCs w:val="28"/>
        </w:rPr>
        <w:t>Hiệp hội.</w:t>
      </w:r>
    </w:p>
    <w:p w14:paraId="76C2A8E4" w14:textId="381CE89A" w:rsidR="0054798C" w:rsidRPr="00DE64D2" w:rsidRDefault="0054798C" w:rsidP="0054798C">
      <w:pPr>
        <w:shd w:val="clear" w:color="auto" w:fill="FFFFFF"/>
        <w:tabs>
          <w:tab w:val="left" w:leader="dot" w:pos="9356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1. </w:t>
      </w:r>
      <w:r w:rsidRPr="00DE64D2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Họ và tên:</w:t>
      </w: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24D629AB" w14:textId="5E247803" w:rsidR="0054798C" w:rsidRPr="00DE64D2" w:rsidRDefault="0054798C" w:rsidP="0054798C">
      <w:pPr>
        <w:shd w:val="clear" w:color="auto" w:fill="FFFFFF"/>
        <w:tabs>
          <w:tab w:val="left" w:leader="dot" w:pos="3261"/>
          <w:tab w:val="left" w:leader="dot" w:pos="9356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2. </w:t>
      </w:r>
      <w:r w:rsidRPr="00DE64D2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Sinh ngày:</w:t>
      </w: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 …………………..</w:t>
      </w:r>
      <w:r w:rsidRPr="00DE64D2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; Nghề nghiệp:</w:t>
      </w: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 …………………………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47093BE5" w14:textId="15B50F9B" w:rsidR="0054798C" w:rsidRPr="00DE64D2" w:rsidRDefault="0054798C" w:rsidP="0054798C">
      <w:pPr>
        <w:shd w:val="clear" w:color="auto" w:fill="FFFFFF"/>
        <w:tabs>
          <w:tab w:val="left" w:leader="dot" w:pos="9356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3. </w:t>
      </w:r>
      <w:r w:rsidRPr="00DE64D2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Địa ch</w:t>
      </w: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ỉ </w:t>
      </w:r>
      <w:r w:rsidRPr="00DE64D2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thường tr</w:t>
      </w: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ú</w:t>
      </w:r>
      <w:r w:rsidRPr="00DE64D2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:</w:t>
      </w: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 xml:space="preserve"> ……………………………………………………</w:t>
      </w:r>
      <w:r>
        <w:rPr>
          <w:rFonts w:ascii="Times New Roman" w:eastAsia="Times New Roman" w:hAnsi="Times New Roman"/>
          <w:color w:val="000000"/>
          <w:sz w:val="28"/>
          <w:szCs w:val="28"/>
        </w:rPr>
        <w:t>..</w:t>
      </w:r>
    </w:p>
    <w:p w14:paraId="484B9190" w14:textId="2D629B89" w:rsidR="0054798C" w:rsidRPr="00DE64D2" w:rsidRDefault="0054798C" w:rsidP="0054798C">
      <w:pPr>
        <w:shd w:val="clear" w:color="auto" w:fill="FFFFFF"/>
        <w:tabs>
          <w:tab w:val="left" w:leader="dot" w:pos="9356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…………………………………………………………………………….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61C2532" w14:textId="77777777" w:rsidR="0054798C" w:rsidRPr="00DE64D2" w:rsidRDefault="0054798C" w:rsidP="0054798C">
      <w:pPr>
        <w:shd w:val="clear" w:color="auto" w:fill="FFFFFF"/>
        <w:tabs>
          <w:tab w:val="left" w:leader="dot" w:pos="9356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4. </w:t>
      </w:r>
      <w:r w:rsidRPr="00DE64D2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CMND</w:t>
      </w: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/CCCD/HC số</w:t>
      </w:r>
      <w:r w:rsidRPr="00DE64D2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:</w:t>
      </w: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 xml:space="preserve"> …………………….Ngày cấp: ………………</w:t>
      </w:r>
      <w:r>
        <w:rPr>
          <w:rFonts w:ascii="Times New Roman" w:eastAsia="Times New Roman" w:hAnsi="Times New Roman"/>
          <w:color w:val="000000"/>
          <w:sz w:val="28"/>
          <w:szCs w:val="28"/>
        </w:rPr>
        <w:t>..</w:t>
      </w:r>
    </w:p>
    <w:p w14:paraId="50CBA782" w14:textId="77777777" w:rsidR="0054798C" w:rsidRPr="00DE64D2" w:rsidRDefault="0054798C" w:rsidP="0054798C">
      <w:pPr>
        <w:shd w:val="clear" w:color="auto" w:fill="FFFFFF"/>
        <w:tabs>
          <w:tab w:val="left" w:leader="dot" w:pos="9356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Nơi cấp: ……………………………………………………………………</w:t>
      </w:r>
    </w:p>
    <w:p w14:paraId="2FE616D8" w14:textId="77777777" w:rsidR="0054798C" w:rsidRPr="00DE64D2" w:rsidRDefault="0054798C" w:rsidP="0054798C">
      <w:pPr>
        <w:shd w:val="clear" w:color="auto" w:fill="FFFFFF"/>
        <w:tabs>
          <w:tab w:val="left" w:leader="dot" w:pos="9356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5. </w:t>
      </w:r>
      <w:r w:rsidRPr="00DE64D2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Điện thoại:</w:t>
      </w: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 ………………………………………………………………</w:t>
      </w:r>
    </w:p>
    <w:p w14:paraId="29073689" w14:textId="77777777" w:rsidR="0054798C" w:rsidRPr="00DE64D2" w:rsidRDefault="0054798C" w:rsidP="0054798C">
      <w:pPr>
        <w:shd w:val="clear" w:color="auto" w:fill="FFFFFF"/>
        <w:tabs>
          <w:tab w:val="left" w:leader="dot" w:pos="9356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6. </w:t>
      </w:r>
      <w:r w:rsidRPr="00DE64D2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Địa ch</w:t>
      </w: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ỉ </w:t>
      </w:r>
      <w:r w:rsidRPr="00DE64D2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liên hệ</w:t>
      </w: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: ……………………………………………………</w:t>
      </w:r>
      <w:r>
        <w:rPr>
          <w:rFonts w:ascii="Times New Roman" w:eastAsia="Times New Roman" w:hAnsi="Times New Roman"/>
          <w:color w:val="000000"/>
          <w:sz w:val="28"/>
          <w:szCs w:val="28"/>
        </w:rPr>
        <w:t>…….</w:t>
      </w:r>
    </w:p>
    <w:p w14:paraId="14C3E5FC" w14:textId="77777777" w:rsidR="0054798C" w:rsidRPr="00DE64D2" w:rsidRDefault="0054798C" w:rsidP="0054798C">
      <w:pPr>
        <w:shd w:val="clear" w:color="auto" w:fill="FFFFFF"/>
        <w:tabs>
          <w:tab w:val="left" w:leader="dot" w:pos="9356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64D2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……………………………………………………………………………...</w:t>
      </w:r>
    </w:p>
    <w:p w14:paraId="3A5AC193" w14:textId="77777777" w:rsidR="0054798C" w:rsidRPr="00EA6CD9" w:rsidRDefault="0054798C" w:rsidP="0054798C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6CD9">
        <w:rPr>
          <w:rFonts w:ascii="Times New Roman" w:eastAsia="Times New Roman" w:hAnsi="Times New Roman"/>
          <w:sz w:val="28"/>
          <w:szCs w:val="28"/>
          <w:lang w:val="vi-VN"/>
        </w:rPr>
        <w:t xml:space="preserve">Trân trọng đề nghị </w:t>
      </w:r>
      <w:r w:rsidRPr="00EA6CD9">
        <w:rPr>
          <w:rFonts w:ascii="Times New Roman" w:eastAsia="Times New Roman" w:hAnsi="Times New Roman"/>
          <w:sz w:val="28"/>
          <w:szCs w:val="28"/>
        </w:rPr>
        <w:t>Ban Thường vụ Hiệp hội Thang máy Việt Nam</w:t>
      </w:r>
      <w:r w:rsidRPr="00EA6CD9">
        <w:rPr>
          <w:rFonts w:ascii="Times New Roman" w:eastAsia="Times New Roman" w:hAnsi="Times New Roman"/>
          <w:sz w:val="28"/>
          <w:szCs w:val="28"/>
          <w:lang w:val="vi-VN"/>
        </w:rPr>
        <w:t xml:space="preserve"> xem xét, đồng ý để tôi </w:t>
      </w:r>
      <w:r w:rsidRPr="00EA6CD9">
        <w:rPr>
          <w:rFonts w:ascii="Times New Roman" w:eastAsia="Times New Roman" w:hAnsi="Times New Roman"/>
          <w:sz w:val="28"/>
          <w:szCs w:val="28"/>
        </w:rPr>
        <w:t xml:space="preserve">gia nhập </w:t>
      </w:r>
      <w:r w:rsidRPr="00EA6CD9">
        <w:rPr>
          <w:rFonts w:ascii="Times New Roman" w:eastAsia="Times New Roman" w:hAnsi="Times New Roman"/>
          <w:sz w:val="28"/>
          <w:szCs w:val="28"/>
          <w:lang w:val="vi-VN"/>
        </w:rPr>
        <w:t>H</w:t>
      </w:r>
      <w:r w:rsidRPr="00EA6CD9">
        <w:rPr>
          <w:rFonts w:ascii="Times New Roman" w:eastAsia="Times New Roman" w:hAnsi="Times New Roman"/>
          <w:sz w:val="28"/>
          <w:szCs w:val="28"/>
        </w:rPr>
        <w:t>iệp h</w:t>
      </w:r>
      <w:r w:rsidRPr="00EA6CD9">
        <w:rPr>
          <w:rFonts w:ascii="Times New Roman" w:eastAsia="Times New Roman" w:hAnsi="Times New Roman"/>
          <w:sz w:val="28"/>
          <w:szCs w:val="28"/>
          <w:lang w:val="vi-VN"/>
        </w:rPr>
        <w:t>ội</w:t>
      </w:r>
      <w:r w:rsidRPr="00EA6CD9">
        <w:rPr>
          <w:rFonts w:ascii="Times New Roman" w:eastAsia="Times New Roman" w:hAnsi="Times New Roman"/>
          <w:sz w:val="28"/>
          <w:szCs w:val="28"/>
        </w:rPr>
        <w:t>.</w:t>
      </w:r>
    </w:p>
    <w:p w14:paraId="46C0F3C0" w14:textId="77777777" w:rsidR="0054798C" w:rsidRPr="00EA6CD9" w:rsidRDefault="0054798C" w:rsidP="0054798C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6CD9">
        <w:rPr>
          <w:rFonts w:ascii="Times New Roman" w:eastAsia="Times New Roman" w:hAnsi="Times New Roman"/>
          <w:sz w:val="28"/>
          <w:szCs w:val="28"/>
        </w:rPr>
        <w:t>Tôi cam kết sẽ nghiêm túc chấp hành Điều lệ và các quy định của Hiệp hội Thang máy Việt Nam./.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4798C" w:rsidRPr="00DE64D2" w14:paraId="20FBE99A" w14:textId="77777777" w:rsidTr="006C6F27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F44C" w14:textId="77777777" w:rsidR="0054798C" w:rsidRPr="00DE64D2" w:rsidRDefault="0054798C" w:rsidP="006C6F27">
            <w:pPr>
              <w:spacing w:before="120" w:after="300" w:line="240" w:lineRule="auto"/>
              <w:jc w:val="both"/>
              <w:rPr>
                <w:rFonts w:ascii="Times New Roman" w:eastAsia="Times New Roman" w:hAnsi="Times New Roman"/>
                <w:color w:val="646464"/>
                <w:sz w:val="28"/>
                <w:szCs w:val="28"/>
              </w:rPr>
            </w:pPr>
            <w:r w:rsidRPr="00DE64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DE64D2">
              <w:rPr>
                <w:rFonts w:ascii="Times New Roman" w:eastAsia="Times New Roman" w:hAnsi="Times New Roman"/>
                <w:color w:val="646464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08DC" w14:textId="77777777" w:rsidR="0054798C" w:rsidRPr="00DE64D2" w:rsidRDefault="0054798C" w:rsidP="006C6F27">
            <w:pPr>
              <w:spacing w:before="120" w:after="30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DE64D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  <w:r w:rsidRPr="00DE64D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NGƯỜI VIẾT ĐƠN</w:t>
            </w:r>
            <w:r w:rsidRPr="00DE64D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DE64D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(Chữ ký, ghi rõ họ và tên)</w:t>
            </w:r>
          </w:p>
          <w:p w14:paraId="25F0C680" w14:textId="77777777" w:rsidR="0054798C" w:rsidRPr="00DE64D2" w:rsidRDefault="0054798C" w:rsidP="006C6F27">
            <w:pPr>
              <w:spacing w:before="120" w:after="30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DE64D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</w:p>
        </w:tc>
      </w:tr>
    </w:tbl>
    <w:p w14:paraId="0699E637" w14:textId="77777777" w:rsidR="00142258" w:rsidRPr="0054798C" w:rsidRDefault="00142258">
      <w:pPr>
        <w:rPr>
          <w:rFonts w:ascii="Times New Roman" w:hAnsi="Times New Roman"/>
          <w:sz w:val="28"/>
          <w:szCs w:val="28"/>
        </w:rPr>
      </w:pPr>
    </w:p>
    <w:sectPr w:rsidR="00142258" w:rsidRPr="0054798C" w:rsidSect="0054798C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8C"/>
    <w:rsid w:val="00142258"/>
    <w:rsid w:val="002B7D06"/>
    <w:rsid w:val="00400746"/>
    <w:rsid w:val="0054798C"/>
    <w:rsid w:val="00DB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90D5"/>
  <w15:chartTrackingRefBased/>
  <w15:docId w15:val="{9FF890B8-4C43-4530-9CA1-716BE844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98C"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479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Đơn đăng ký gia nhập Hiệp hội Thang máy Việt Nam (dành cho cá nhân)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Tổ Pháp Chế</dc:creator>
  <cp:keywords/>
  <dc:description/>
  <cp:lastModifiedBy>Tổ Pháp Chế</cp:lastModifiedBy>
  <cp:revision>2</cp:revision>
  <dcterms:created xsi:type="dcterms:W3CDTF">2023-10-13T09:18:00Z</dcterms:created>
  <dcterms:modified xsi:type="dcterms:W3CDTF">2023-10-13T09:18:00Z</dcterms:modified>
</cp:coreProperties>
</file>